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B5" w:rsidRPr="00E674B5" w:rsidRDefault="00E674B5" w:rsidP="00E674B5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b/>
          <w:color w:val="000000"/>
          <w:highlight w:val="yellow"/>
          <w:shd w:val="clear" w:color="auto" w:fill="FFFFFF"/>
          <w:lang w:eastAsia="ru-RU"/>
        </w:rPr>
        <w:t>Мы развиваемся и ищем сотрудников в свою команду</w:t>
      </w:r>
    </w:p>
    <w:p w:rsidR="00E674B5" w:rsidRPr="00E674B5" w:rsidRDefault="00501E61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315970" cy="3139440"/>
            <wp:effectExtent l="0" t="0" r="0" b="3810"/>
            <wp:wrapSquare wrapText="bothSides"/>
            <wp:docPr id="1" name="Рисунок 1" descr="C:\Users\user\Desktop\LXjn3DL2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Xjn3DL2m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Основа успеха компании «</w:t>
      </w:r>
      <w:r w:rsidR="00E674B5" w:rsidRPr="00E674B5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  <w:t>Северные окна</w:t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– это дружная команда профессионалов, которая </w:t>
      </w:r>
      <w:r w:rsidR="00844E0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2006 года</w:t>
      </w:r>
      <w:r w:rsidR="00E674B5"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помогает клиентам реализовать свои мечты о красивом и функциональном доме. </w:t>
      </w:r>
    </w:p>
    <w:p w:rsidR="00E674B5" w:rsidRPr="00E674B5" w:rsidRDefault="00E674B5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  <w:t>Сотрудники</w:t>
      </w:r>
      <w:r w:rsidRPr="00E674B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важная ценность нашей компании. Сейчас, в связи с увеличением объемов продаж, мы расширяем штат и набираем в свою команду новых сотрудников. </w:t>
      </w:r>
    </w:p>
    <w:p w:rsidR="00E674B5" w:rsidRDefault="00E674B5" w:rsidP="00E674B5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674B5">
        <w:rPr>
          <w:rFonts w:ascii="Arial" w:eastAsia="Times New Roman" w:hAnsi="Arial" w:cs="Arial"/>
          <w:color w:val="000000"/>
          <w:lang w:eastAsia="ru-RU"/>
        </w:rPr>
        <w:br/>
      </w:r>
      <w:r w:rsidRPr="00E674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Мы ищем тех, кто открыт новому, готов расти и стать экспертом оконного рынка. Это отличная позиция для старта большой карьеры!</w:t>
      </w:r>
    </w:p>
    <w:p w:rsidR="00E674B5" w:rsidRPr="00E674B5" w:rsidRDefault="00E674B5" w:rsidP="00E674B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Нам по пути, если Вы хотите получать удовольствие от работы, всегда готовы прийти на помощь и хотите работать в команде таких же единомышленников.</w:t>
      </w:r>
    </w:p>
    <w:p w:rsidR="00E674B5" w:rsidRPr="00E674B5" w:rsidRDefault="00E674B5" w:rsidP="00E674B5">
      <w:pPr>
        <w:spacing w:after="0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E674B5">
        <w:rPr>
          <w:rFonts w:ascii="Times New Roman" w:eastAsia="Times New Roman" w:hAnsi="Times New Roman" w:cs="Times New Roman"/>
          <w:b/>
          <w:color w:val="000000"/>
          <w:highlight w:val="yellow"/>
          <w:shd w:val="clear" w:color="auto" w:fill="FFFFFF"/>
          <w:lang w:eastAsia="ru-RU"/>
        </w:rPr>
        <w:t>С нами Вы получаете больше, чем работу: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Хороший доход за хороший результат;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Широчайшее профессиональное обучение, наставничество;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Свободу в принятии решений, свободу действий, свободу мысли;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Полномочия и ответственность для достижения выдающихся результатов;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 xml:space="preserve">Уверенность в том, что Компания работает качественно и добросовестно; 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Гарантии в завтрашнем дне.</w:t>
      </w:r>
    </w:p>
    <w:p w:rsidR="00E674B5" w:rsidRPr="00E674B5" w:rsidRDefault="00E674B5" w:rsidP="00E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4B5">
        <w:rPr>
          <w:rFonts w:ascii="Times New Roman" w:eastAsia="Times New Roman" w:hAnsi="Times New Roman" w:cs="Times New Roman"/>
          <w:lang w:eastAsia="ru-RU"/>
        </w:rPr>
        <w:t>Открытость и доступность коллег и руководителей.</w:t>
      </w:r>
    </w:p>
    <w:p w:rsidR="00E674B5" w:rsidRPr="00E674B5" w:rsidRDefault="00E674B5" w:rsidP="00E6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74B5">
        <w:rPr>
          <w:rFonts w:ascii="Times New Roman" w:eastAsia="Times New Roman" w:hAnsi="Times New Roman" w:cs="Times New Roman"/>
          <w:b/>
          <w:lang w:eastAsia="ru-RU"/>
        </w:rPr>
        <w:t xml:space="preserve">Сегодня мы в поисках </w:t>
      </w:r>
      <w:r w:rsidR="004F3F8B">
        <w:rPr>
          <w:rFonts w:ascii="Times New Roman" w:eastAsia="Times New Roman" w:hAnsi="Times New Roman" w:cs="Times New Roman"/>
          <w:b/>
          <w:lang w:eastAsia="ru-RU"/>
        </w:rPr>
        <w:t>подсобного рабочего</w:t>
      </w:r>
      <w:r w:rsidRPr="00E674B5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4F3F8B" w:rsidRP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Требования:</w:t>
      </w:r>
    </w:p>
    <w:p w:rsid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t>тветственность, исполнительность, физически вынослив, нарушителей трудовой дисциплины, просьба не беспокоить!</w:t>
      </w: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3F8B" w:rsidRP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lang w:eastAsia="ru-RU"/>
        </w:rPr>
        <w:t>Обязанности:</w:t>
      </w:r>
    </w:p>
    <w:p w:rsid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t>огрузка, выгрузка ПВХ-конструкций и материалов.</w:t>
      </w:r>
    </w:p>
    <w:p w:rsidR="004F3F8B" w:rsidRP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F3F8B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Условия:</w:t>
      </w:r>
    </w:p>
    <w:p w:rsidR="004F3F8B" w:rsidRP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t>Опыт работы не обязателен. Полная занятость.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Заработная плата</w:t>
      </w: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результатам собеседования.</w:t>
      </w:r>
      <w:r w:rsidRPr="004F3F8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3F8B" w:rsidRPr="004F3F8B" w:rsidRDefault="004F3F8B" w:rsidP="004F3F8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F8B" w:rsidRPr="004F3F8B" w:rsidRDefault="004F3F8B" w:rsidP="004F3F8B">
      <w:pPr>
        <w:rPr>
          <w:rFonts w:ascii="Times New Roman" w:hAnsi="Times New Roman" w:cs="Times New Roman"/>
          <w:u w:val="single"/>
        </w:rPr>
      </w:pPr>
      <w:r w:rsidRPr="004F3F8B">
        <w:rPr>
          <w:rFonts w:ascii="Times New Roman" w:hAnsi="Times New Roman" w:cs="Times New Roman"/>
        </w:rPr>
        <w:t>Обращаться по телефону 8</w:t>
      </w:r>
      <w:r>
        <w:rPr>
          <w:rFonts w:ascii="Times New Roman" w:hAnsi="Times New Roman" w:cs="Times New Roman"/>
        </w:rPr>
        <w:t xml:space="preserve"> (</w:t>
      </w:r>
      <w:r w:rsidRPr="004F3F8B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>)</w:t>
      </w:r>
      <w:r w:rsidRPr="004F3F8B">
        <w:rPr>
          <w:rFonts w:ascii="Times New Roman" w:hAnsi="Times New Roman" w:cs="Times New Roman"/>
        </w:rPr>
        <w:t xml:space="preserve"> 209</w:t>
      </w:r>
      <w:r>
        <w:rPr>
          <w:rFonts w:ascii="Times New Roman" w:hAnsi="Times New Roman" w:cs="Times New Roman"/>
        </w:rPr>
        <w:t>-</w:t>
      </w:r>
      <w:r w:rsidRPr="004F3F8B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4F3F8B">
        <w:rPr>
          <w:rFonts w:ascii="Times New Roman" w:hAnsi="Times New Roman" w:cs="Times New Roman"/>
        </w:rPr>
        <w:t>58  Анна Юрьевна. Резюме можно отправить на эл адрес</w:t>
      </w:r>
      <w:r w:rsidRPr="004F3F8B">
        <w:rPr>
          <w:rFonts w:ascii="Times New Roman" w:hAnsi="Times New Roman" w:cs="Times New Roman"/>
          <w:u w:val="single"/>
        </w:rPr>
        <w:t xml:space="preserve"> </w:t>
      </w:r>
      <w:hyperlink r:id="rId6" w:history="1">
        <w:r w:rsidRPr="004F3F8B">
          <w:rPr>
            <w:rStyle w:val="a3"/>
            <w:rFonts w:ascii="Times New Roman" w:hAnsi="Times New Roman" w:cs="Times New Roman"/>
          </w:rPr>
          <w:t>nordokna@mail.ru</w:t>
        </w:r>
      </w:hyperlink>
    </w:p>
    <w:p w:rsidR="00C92E1A" w:rsidRPr="00E674B5" w:rsidRDefault="00C92E1A" w:rsidP="00E6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2E1A" w:rsidRPr="00E674B5" w:rsidSect="00501E61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AA"/>
    <w:multiLevelType w:val="hybridMultilevel"/>
    <w:tmpl w:val="FA7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2F2"/>
    <w:multiLevelType w:val="multilevel"/>
    <w:tmpl w:val="023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22EB2"/>
    <w:multiLevelType w:val="multilevel"/>
    <w:tmpl w:val="739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5415F"/>
    <w:multiLevelType w:val="multilevel"/>
    <w:tmpl w:val="563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E91"/>
    <w:rsid w:val="004F3F8B"/>
    <w:rsid w:val="00501E61"/>
    <w:rsid w:val="00622E91"/>
    <w:rsid w:val="00844E08"/>
    <w:rsid w:val="00C92E1A"/>
    <w:rsid w:val="00E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1C9F"/>
  <w15:docId w15:val="{8C912ADA-E098-4F8B-8C74-E778C5B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ok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DG Win&amp;Soft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параграф</cp:lastModifiedBy>
  <cp:revision>5</cp:revision>
  <dcterms:created xsi:type="dcterms:W3CDTF">2021-09-08T07:08:00Z</dcterms:created>
  <dcterms:modified xsi:type="dcterms:W3CDTF">2024-04-08T11:15:00Z</dcterms:modified>
</cp:coreProperties>
</file>